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3D" w14:textId="77777777" w:rsidR="000A1650" w:rsidRDefault="002E2771">
      <w:pPr>
        <w:pStyle w:val="1"/>
        <w:numPr>
          <w:ilvl w:val="0"/>
          <w:numId w:val="4"/>
        </w:numPr>
      </w:pPr>
      <w:bookmarkStart w:id="0" w:name="_qcof9vf95ubu" w:colFirst="0" w:colLast="0"/>
      <w:bookmarkEnd w:id="0"/>
      <w:proofErr w:type="spellStart"/>
      <w:r>
        <w:t>Проблематизация</w:t>
      </w:r>
      <w:bookmarkStart w:id="1" w:name="_GoBack"/>
      <w:bookmarkEnd w:id="1"/>
      <w:proofErr w:type="spellEnd"/>
    </w:p>
    <w:p w14:paraId="0000003E" w14:textId="77777777" w:rsidR="000A1650" w:rsidRDefault="002E2771">
      <w:r>
        <w:t xml:space="preserve">Четкое осознание проблемы/потребности должно давать ответ на вопрос «а зачем, </w:t>
      </w:r>
      <w:r>
        <w:t>собственно?» - т.е. кому будет лучше если этот проект состоится и, наоборот, что плохого в том, если этого проекта не будет.</w:t>
      </w:r>
    </w:p>
    <w:p w14:paraId="00000041" w14:textId="64B0AD1F" w:rsidR="000A1650" w:rsidRDefault="000A1650"/>
    <w:p w14:paraId="00000042" w14:textId="77777777" w:rsidR="000A1650" w:rsidRDefault="002E2771">
      <w:r>
        <w:t>Хорошая формулировка проблемы осуществляется по следующей схеме:</w:t>
      </w:r>
    </w:p>
    <w:p w14:paraId="00000043" w14:textId="77777777" w:rsidR="000A1650" w:rsidRDefault="002E2771">
      <w:pPr>
        <w:numPr>
          <w:ilvl w:val="0"/>
          <w:numId w:val="1"/>
        </w:numPr>
      </w:pPr>
      <w:r>
        <w:t>Сжато характеризует ситуацию, котора</w:t>
      </w:r>
      <w:r>
        <w:t>я требует изменений;</w:t>
      </w:r>
    </w:p>
    <w:p w14:paraId="00000044" w14:textId="77777777" w:rsidR="000A1650" w:rsidRDefault="002E2771">
      <w:pPr>
        <w:numPr>
          <w:ilvl w:val="0"/>
          <w:numId w:val="1"/>
        </w:numPr>
      </w:pPr>
      <w:r>
        <w:t>Показывает круг тех/того, кого/чего она касается;</w:t>
      </w:r>
    </w:p>
    <w:p w14:paraId="00000045" w14:textId="77777777" w:rsidR="000A1650" w:rsidRDefault="002E2771">
      <w:pPr>
        <w:numPr>
          <w:ilvl w:val="0"/>
          <w:numId w:val="1"/>
        </w:numPr>
      </w:pPr>
      <w:r>
        <w:t>Дает количественную информацию</w:t>
      </w:r>
    </w:p>
    <w:p w14:paraId="00000046" w14:textId="77777777" w:rsidR="000A1650" w:rsidRDefault="002E2771">
      <w:pPr>
        <w:numPr>
          <w:ilvl w:val="0"/>
          <w:numId w:val="1"/>
        </w:numPr>
      </w:pPr>
      <w:r>
        <w:t>Рассматривает вопрос, который касается организационных потребностей/целей.</w:t>
      </w:r>
    </w:p>
    <w:p w14:paraId="00000047" w14:textId="77777777" w:rsidR="000A1650" w:rsidRDefault="000A1650"/>
    <w:p w14:paraId="00000048" w14:textId="77777777" w:rsidR="000A1650" w:rsidRDefault="002E2771">
      <w:r>
        <w:t xml:space="preserve">Причины (используйте </w:t>
      </w:r>
      <w:r>
        <w:rPr>
          <w:b/>
          <w:i/>
        </w:rPr>
        <w:t>системное мышление</w:t>
      </w:r>
      <w:r>
        <w:t xml:space="preserve"> для выявления максимального количества причин, вызывающих проблему):</w:t>
      </w:r>
    </w:p>
    <w:p w14:paraId="00000049" w14:textId="7A7AED85" w:rsidR="000A1650" w:rsidRDefault="002E2771">
      <w:pPr>
        <w:numPr>
          <w:ilvl w:val="0"/>
          <w:numId w:val="3"/>
        </w:numPr>
      </w:pPr>
      <w:r>
        <w:t xml:space="preserve"> Почему существует проблема?</w:t>
      </w:r>
    </w:p>
    <w:p w14:paraId="0000004A" w14:textId="77777777" w:rsidR="000A1650" w:rsidRDefault="002E2771">
      <w:pPr>
        <w:numPr>
          <w:ilvl w:val="0"/>
          <w:numId w:val="3"/>
        </w:numPr>
      </w:pPr>
      <w:r>
        <w:t xml:space="preserve"> Сколько (каких?) причин вызывает данную проблему?</w:t>
      </w:r>
    </w:p>
    <w:p w14:paraId="0000004B" w14:textId="77777777" w:rsidR="000A1650" w:rsidRDefault="002E2771">
      <w:pPr>
        <w:numPr>
          <w:ilvl w:val="0"/>
          <w:numId w:val="3"/>
        </w:numPr>
      </w:pPr>
      <w:r>
        <w:t xml:space="preserve"> Связаны ли указанные причины друг с другом?</w:t>
      </w:r>
    </w:p>
    <w:p w14:paraId="0000004C" w14:textId="77777777" w:rsidR="000A1650" w:rsidRDefault="000A1650"/>
    <w:p w14:paraId="0000004D" w14:textId="77777777" w:rsidR="000A1650" w:rsidRDefault="002E2771">
      <w:r>
        <w:t>Последствия:</w:t>
      </w:r>
    </w:p>
    <w:p w14:paraId="0000004E" w14:textId="77777777" w:rsidR="000A1650" w:rsidRDefault="002E2771">
      <w:pPr>
        <w:numPr>
          <w:ilvl w:val="0"/>
          <w:numId w:val="6"/>
        </w:numPr>
      </w:pPr>
      <w:r>
        <w:t>Каковы последствия проблемы?</w:t>
      </w:r>
    </w:p>
    <w:p w14:paraId="0000004F" w14:textId="77777777" w:rsidR="000A1650" w:rsidRDefault="002E2771">
      <w:pPr>
        <w:numPr>
          <w:ilvl w:val="0"/>
          <w:numId w:val="6"/>
        </w:numPr>
      </w:pPr>
      <w:r>
        <w:t>На какое количес</w:t>
      </w:r>
      <w:r>
        <w:t>тво людей они влияют?</w:t>
      </w:r>
    </w:p>
    <w:p w14:paraId="00000050" w14:textId="77777777" w:rsidR="000A1650" w:rsidRDefault="002E2771">
      <w:pPr>
        <w:numPr>
          <w:ilvl w:val="0"/>
          <w:numId w:val="6"/>
        </w:numPr>
      </w:pPr>
      <w:r>
        <w:t>Присутствуют ли явные политические, культурные и экономические последствия?</w:t>
      </w:r>
    </w:p>
    <w:p w14:paraId="00000051" w14:textId="77777777" w:rsidR="000A1650" w:rsidRDefault="000A1650"/>
    <w:p w14:paraId="00000052" w14:textId="77777777" w:rsidR="000A1650" w:rsidRDefault="002E2771">
      <w:r>
        <w:t>Не используйте при описании проблемы субъективных суждений. Проблема формулируется через объективные факты. Важно приводить ссылки на конкретные исследования</w:t>
      </w:r>
      <w:r>
        <w:t xml:space="preserve">. Обязательно приводить статистику, конкретные цифры. Применяйте </w:t>
      </w:r>
      <w:r>
        <w:rPr>
          <w:b/>
          <w:i/>
        </w:rPr>
        <w:t>критическое мышление</w:t>
      </w:r>
      <w:r>
        <w:t xml:space="preserve">, подвергайте сомнению каждое свое суждение и проверяйте достоверность приведенных фактов. </w:t>
      </w:r>
    </w:p>
    <w:p w14:paraId="00000053" w14:textId="77777777" w:rsidR="000A1650" w:rsidRDefault="000A1650"/>
    <w:p w14:paraId="00000054" w14:textId="77777777" w:rsidR="000A1650" w:rsidRDefault="002E2771">
      <w:r>
        <w:t xml:space="preserve">Не предлагайте конкретных решений при описании проблемы. Не придумывайте подходящую проблему к имеющемуся у вас решению. Сначала описывается проблема, потом делается поиск решений. У любой проблемы есть бесконечное множество решений. </w:t>
      </w:r>
    </w:p>
    <w:p w14:paraId="00000055" w14:textId="77777777" w:rsidR="000A1650" w:rsidRDefault="000A1650"/>
    <w:p w14:paraId="00000056" w14:textId="77777777" w:rsidR="000A1650" w:rsidRDefault="002E2771">
      <w:r>
        <w:rPr>
          <w:b/>
          <w:color w:val="FF0000"/>
        </w:rPr>
        <w:t>Не переходите к след</w:t>
      </w:r>
      <w:r>
        <w:rPr>
          <w:b/>
          <w:color w:val="FF0000"/>
        </w:rPr>
        <w:t>ующему этапу, пока внятно не сформулируете проблему.</w:t>
      </w:r>
      <w:r>
        <w:t xml:space="preserve">  </w:t>
      </w:r>
    </w:p>
    <w:p w14:paraId="00000057" w14:textId="77777777" w:rsidR="000A1650" w:rsidRDefault="002E2771">
      <w:pPr>
        <w:pStyle w:val="1"/>
        <w:numPr>
          <w:ilvl w:val="0"/>
          <w:numId w:val="4"/>
        </w:numPr>
      </w:pPr>
      <w:bookmarkStart w:id="2" w:name="_t63erkll2svf" w:colFirst="0" w:colLast="0"/>
      <w:bookmarkEnd w:id="2"/>
      <w:r>
        <w:lastRenderedPageBreak/>
        <w:t>Цель проекта</w:t>
      </w:r>
    </w:p>
    <w:p w14:paraId="00000058" w14:textId="77777777" w:rsidR="000A1650" w:rsidRDefault="002E2771">
      <w:r>
        <w:t>Цели – ожидаемое и достижимое улучшение ситуации в свете поставленной проблемы. Если проблема не поставлена - цели размыты. Убедитесь, что нет необходимости вернуться к предыдущему этапу!</w:t>
      </w:r>
    </w:p>
    <w:p w14:paraId="00000059" w14:textId="77777777" w:rsidR="000A1650" w:rsidRDefault="000A1650"/>
    <w:p w14:paraId="0000005A" w14:textId="77777777" w:rsidR="000A1650" w:rsidRDefault="002E2771">
      <w:r>
        <w:t>Перед тем, как сформулировать цель, определите свою целевую аудиторию. Кто является вашим главным пользователем? Для кого вы собираетесь разрабатывать проект? Вы должны четко себе представлять этого человека или группу людей. Как они выглядят, чем занимаю</w:t>
      </w:r>
      <w:r>
        <w:t xml:space="preserve">тся, какой у них возраст и т.п. Максимально подробный портрет! </w:t>
      </w:r>
    </w:p>
    <w:p w14:paraId="0000005B" w14:textId="77777777" w:rsidR="000A1650" w:rsidRDefault="000A1650"/>
    <w:p w14:paraId="0000005C" w14:textId="77777777" w:rsidR="000A1650" w:rsidRDefault="002E2771">
      <w:r>
        <w:t>Проверьте правильность формулирования цели, ответив на несколько вопросов. Является ли Ваша цель:</w:t>
      </w:r>
    </w:p>
    <w:p w14:paraId="0000005D" w14:textId="77777777" w:rsidR="000A1650" w:rsidRDefault="002E2771">
      <w:pPr>
        <w:numPr>
          <w:ilvl w:val="0"/>
          <w:numId w:val="8"/>
        </w:numPr>
      </w:pPr>
      <w:r>
        <w:t>конкретной (достаточно ли понятна с точки зрения того, как, когда и где изменится ситуация по</w:t>
      </w:r>
      <w:r>
        <w:t>сле реализации и внедрения проекта?);</w:t>
      </w:r>
    </w:p>
    <w:p w14:paraId="0000005E" w14:textId="77777777" w:rsidR="000A1650" w:rsidRDefault="002E2771">
      <w:pPr>
        <w:numPr>
          <w:ilvl w:val="0"/>
          <w:numId w:val="8"/>
        </w:numPr>
      </w:pPr>
      <w:r>
        <w:t>измеримой (например, сколько чего будет подготовлено, сколько людей примет в этом участие, для какого процента пользователей проблема исчезнет?);</w:t>
      </w:r>
    </w:p>
    <w:p w14:paraId="0000005F" w14:textId="77777777" w:rsidR="000A1650" w:rsidRDefault="002E2771">
      <w:pPr>
        <w:numPr>
          <w:ilvl w:val="0"/>
          <w:numId w:val="8"/>
        </w:numPr>
      </w:pPr>
      <w:r>
        <w:t>реалистичной (достаточно ли у нас ресурсов, компетенций, существуют ли н</w:t>
      </w:r>
      <w:r>
        <w:t>еобходимые технологии?);</w:t>
      </w:r>
    </w:p>
    <w:p w14:paraId="00000060" w14:textId="77777777" w:rsidR="000A1650" w:rsidRDefault="002E2771">
      <w:pPr>
        <w:numPr>
          <w:ilvl w:val="0"/>
          <w:numId w:val="8"/>
        </w:numPr>
      </w:pPr>
      <w:r>
        <w:t>достижимой (достаточно ли у нас времени на реализацию?);</w:t>
      </w:r>
    </w:p>
    <w:p w14:paraId="00000061" w14:textId="77777777" w:rsidR="000A1650" w:rsidRDefault="002E2771">
      <w:pPr>
        <w:numPr>
          <w:ilvl w:val="0"/>
          <w:numId w:val="8"/>
        </w:numPr>
      </w:pPr>
      <w:r>
        <w:t xml:space="preserve">достаточно ценной (см. </w:t>
      </w:r>
      <w:proofErr w:type="gramStart"/>
      <w:r>
        <w:t>ниже)*</w:t>
      </w:r>
      <w:proofErr w:type="gramEnd"/>
      <w:r>
        <w:t>.</w:t>
      </w:r>
    </w:p>
    <w:p w14:paraId="00000062" w14:textId="77777777" w:rsidR="000A1650" w:rsidRDefault="000A1650"/>
    <w:p w14:paraId="00000063" w14:textId="77777777" w:rsidR="000A1650" w:rsidRDefault="002E2771">
      <w:r>
        <w:t>Если хотя бы на один из этих вопросов ответ будет отрицательным, значит, следует продолжить работу над определением цели.</w:t>
      </w:r>
    </w:p>
    <w:p w14:paraId="00000064" w14:textId="77777777" w:rsidR="000A1650" w:rsidRDefault="000A1650"/>
    <w:p w14:paraId="00000065" w14:textId="77777777" w:rsidR="000A1650" w:rsidRDefault="002E2771">
      <w:pPr>
        <w:rPr>
          <w:color w:val="FF0000"/>
        </w:rPr>
      </w:pPr>
      <w:r>
        <w:rPr>
          <w:color w:val="FF0000"/>
        </w:rPr>
        <w:t xml:space="preserve">ВАЖНО: конкретная, </w:t>
      </w:r>
      <w:r>
        <w:rPr>
          <w:color w:val="FF0000"/>
        </w:rPr>
        <w:t>измеримая, достижимая цель не обязательно будет реалистичной.</w:t>
      </w:r>
    </w:p>
    <w:p w14:paraId="00000066" w14:textId="77777777" w:rsidR="000A1650" w:rsidRDefault="000A1650"/>
    <w:p w14:paraId="00000067" w14:textId="77777777" w:rsidR="000A1650" w:rsidRDefault="002E2771">
      <w:r>
        <w:t>Примеры характеристик проекта, которые определяют ценность идеи:</w:t>
      </w:r>
    </w:p>
    <w:p w14:paraId="00000068" w14:textId="77777777" w:rsidR="000A1650" w:rsidRDefault="000A1650"/>
    <w:p w14:paraId="00000069" w14:textId="77777777" w:rsidR="000A1650" w:rsidRDefault="002E2771">
      <w:pPr>
        <w:numPr>
          <w:ilvl w:val="0"/>
          <w:numId w:val="2"/>
        </w:numPr>
      </w:pPr>
      <w:r>
        <w:t>Это совершенно новая идея;</w:t>
      </w:r>
    </w:p>
    <w:p w14:paraId="0000006A" w14:textId="1010F975" w:rsidR="000A1650" w:rsidRDefault="002E2771">
      <w:pPr>
        <w:numPr>
          <w:ilvl w:val="0"/>
          <w:numId w:val="2"/>
        </w:numPr>
      </w:pPr>
      <w:r>
        <w:t>Работа ведётся с самыми нуждающимися;</w:t>
      </w:r>
    </w:p>
    <w:p w14:paraId="0000006B" w14:textId="77777777" w:rsidR="000A1650" w:rsidRDefault="002E2771">
      <w:pPr>
        <w:numPr>
          <w:ilvl w:val="0"/>
          <w:numId w:val="2"/>
        </w:numPr>
      </w:pPr>
      <w:r>
        <w:t>Эту идею уже поддерживает много уважаемых людей</w:t>
      </w:r>
      <w:r>
        <w:t>/организаций;</w:t>
      </w:r>
    </w:p>
    <w:p w14:paraId="0000006C" w14:textId="77777777" w:rsidR="000A1650" w:rsidRDefault="002E2771">
      <w:pPr>
        <w:numPr>
          <w:ilvl w:val="0"/>
          <w:numId w:val="2"/>
        </w:numPr>
      </w:pPr>
      <w:r>
        <w:t>Эта идея наверняка сработает;</w:t>
      </w:r>
    </w:p>
    <w:p w14:paraId="0000006D" w14:textId="77777777" w:rsidR="000A1650" w:rsidRDefault="002E2771">
      <w:pPr>
        <w:numPr>
          <w:ilvl w:val="0"/>
          <w:numId w:val="2"/>
        </w:numPr>
      </w:pPr>
      <w:r>
        <w:t>Это поможет значительному числу людей;</w:t>
      </w:r>
    </w:p>
    <w:p w14:paraId="0000006E" w14:textId="77777777" w:rsidR="000A1650" w:rsidRDefault="002E2771">
      <w:pPr>
        <w:numPr>
          <w:ilvl w:val="0"/>
          <w:numId w:val="2"/>
        </w:numPr>
      </w:pPr>
      <w:r>
        <w:t>Работа направлена на решение местных проблем представителями целевой аудитории (т.е. «людьми из народа», «помоги себе сам»);</w:t>
      </w:r>
    </w:p>
    <w:p w14:paraId="0000006F" w14:textId="77777777" w:rsidR="000A1650" w:rsidRDefault="002E2771">
      <w:pPr>
        <w:numPr>
          <w:ilvl w:val="0"/>
          <w:numId w:val="2"/>
        </w:numPr>
      </w:pPr>
      <w:r>
        <w:t>Возможность добиться большого успеха малыми средствами (эффект «снежного кома»);</w:t>
      </w:r>
    </w:p>
    <w:p w14:paraId="00000070" w14:textId="77777777" w:rsidR="000A1650" w:rsidRDefault="002E2771">
      <w:pPr>
        <w:numPr>
          <w:ilvl w:val="0"/>
          <w:numId w:val="2"/>
        </w:numPr>
      </w:pPr>
      <w:r>
        <w:t>Проблема может быть решена раз и навсегда.</w:t>
      </w:r>
    </w:p>
    <w:p w14:paraId="00000071" w14:textId="77777777" w:rsidR="000A1650" w:rsidRDefault="000A1650">
      <w:pPr>
        <w:ind w:left="720"/>
      </w:pPr>
    </w:p>
    <w:p w14:paraId="00000072" w14:textId="77777777" w:rsidR="000A1650" w:rsidRDefault="002E2771">
      <w:r>
        <w:t>Чем большему числу характеристик соответствует идея, тем выше ее ценность.</w:t>
      </w:r>
    </w:p>
    <w:p w14:paraId="00000073" w14:textId="77777777" w:rsidR="000A1650" w:rsidRDefault="002E2771">
      <w:r>
        <w:lastRenderedPageBreak/>
        <w:t>Естественно, Вы не сможете подробно описать ценность иде</w:t>
      </w:r>
      <w:r>
        <w:t>и в одном предложении, но удачная формулировка должна содержать потенциал, который Вы сможете раскрыть в ходе дальнейшего описания проекта.</w:t>
      </w:r>
    </w:p>
    <w:p w14:paraId="00000074" w14:textId="77777777" w:rsidR="000A1650" w:rsidRDefault="002E2771">
      <w:pPr>
        <w:pStyle w:val="1"/>
        <w:numPr>
          <w:ilvl w:val="0"/>
          <w:numId w:val="4"/>
        </w:numPr>
      </w:pPr>
      <w:bookmarkStart w:id="3" w:name="_craaomfdep6q" w:colFirst="0" w:colLast="0"/>
      <w:bookmarkEnd w:id="3"/>
      <w:r>
        <w:t>Задачи</w:t>
      </w:r>
    </w:p>
    <w:p w14:paraId="00000075" w14:textId="77777777" w:rsidR="000A1650" w:rsidRDefault="002E2771">
      <w:r>
        <w:t>Задачи необходимо формулировать в свете обозначенной цели Проекта. Чем яснее ваши задачи, тем легче вам будет</w:t>
      </w:r>
      <w:r>
        <w:t xml:space="preserve"> планировать свою деятельность таким образом, что приведет к более быстрому достижению цели. Четко сформулированные задачи облегчают мониторинг продвижения к цели и оценке успеха вашего проекта. Каждая задача должна быть сформулирована таким образом, чтобы</w:t>
      </w:r>
      <w:r>
        <w:t xml:space="preserve"> в первую очередь Вы сами, а также партнеры и другие участники смогли понять, что задача может быть выполнена - и не вообще, а конкретно в заявленные проектом сроки. Рекомендуется не ставить перед собой больше 3-х задач, но их комбинация должна быть достат</w:t>
      </w:r>
      <w:r>
        <w:t>очной для достижения заявленной (конкретной, измеримой, реалистичной, достижимой и пр.) цели.</w:t>
      </w:r>
    </w:p>
    <w:p w14:paraId="00000076" w14:textId="77777777" w:rsidR="000A1650" w:rsidRDefault="002E2771">
      <w:r>
        <w:t xml:space="preserve"> </w:t>
      </w:r>
    </w:p>
    <w:p w14:paraId="00000077" w14:textId="77777777" w:rsidR="000A1650" w:rsidRDefault="002E2771">
      <w:r>
        <w:t>Задачи проекта — это ряд специфических достижений, направленных на решение указанных проблем. Задача не является процессом, это скорее конечный результат; это о</w:t>
      </w:r>
      <w:r>
        <w:t>пределение состояния дел, которое мы надеемся достичь по окончании проекта.</w:t>
      </w:r>
    </w:p>
    <w:p w14:paraId="00000078" w14:textId="77777777" w:rsidR="000A1650" w:rsidRDefault="002E2771">
      <w:r>
        <w:t>Задачи должны быть конкретными (то есть определите, что и когда), поддающиеся измерению (сколько), желанными (уместными и удобными) и достижимыми (реальными).</w:t>
      </w:r>
      <w:r>
        <w:br/>
        <w:t>ИЗБЕГАЙТЕ слов, котор</w:t>
      </w:r>
      <w:r>
        <w:t xml:space="preserve">ые показывают ПРОЦЕСС. </w:t>
      </w:r>
    </w:p>
    <w:p w14:paraId="00000079" w14:textId="77777777" w:rsidR="000A1650" w:rsidRDefault="002E2771">
      <w:pPr>
        <w:numPr>
          <w:ilvl w:val="0"/>
          <w:numId w:val="5"/>
        </w:numPr>
      </w:pPr>
      <w:r>
        <w:t>поддерживать;</w:t>
      </w:r>
    </w:p>
    <w:p w14:paraId="0000007A" w14:textId="77777777" w:rsidR="000A1650" w:rsidRDefault="002E2771">
      <w:pPr>
        <w:numPr>
          <w:ilvl w:val="0"/>
          <w:numId w:val="5"/>
        </w:numPr>
      </w:pPr>
      <w:r>
        <w:t>улучшать;</w:t>
      </w:r>
    </w:p>
    <w:p w14:paraId="0000007B" w14:textId="77777777" w:rsidR="000A1650" w:rsidRDefault="002E2771">
      <w:pPr>
        <w:numPr>
          <w:ilvl w:val="0"/>
          <w:numId w:val="5"/>
        </w:numPr>
      </w:pPr>
      <w:r>
        <w:t>усиливать;</w:t>
      </w:r>
    </w:p>
    <w:p w14:paraId="0000007C" w14:textId="77777777" w:rsidR="000A1650" w:rsidRDefault="002E2771">
      <w:pPr>
        <w:numPr>
          <w:ilvl w:val="0"/>
          <w:numId w:val="5"/>
        </w:numPr>
      </w:pPr>
      <w:r>
        <w:t>содействовать;</w:t>
      </w:r>
    </w:p>
    <w:p w14:paraId="0000007D" w14:textId="77777777" w:rsidR="000A1650" w:rsidRDefault="002E2771">
      <w:pPr>
        <w:numPr>
          <w:ilvl w:val="0"/>
          <w:numId w:val="5"/>
        </w:numPr>
      </w:pPr>
      <w:r>
        <w:t>координировать;</w:t>
      </w:r>
    </w:p>
    <w:p w14:paraId="0000007E" w14:textId="77777777" w:rsidR="000A1650" w:rsidRDefault="002E2771">
      <w:pPr>
        <w:numPr>
          <w:ilvl w:val="0"/>
          <w:numId w:val="5"/>
        </w:numPr>
      </w:pPr>
      <w:r>
        <w:t>перестраивать.</w:t>
      </w:r>
    </w:p>
    <w:p w14:paraId="0000007F" w14:textId="77777777" w:rsidR="000A1650" w:rsidRDefault="000A1650"/>
    <w:p w14:paraId="00000080" w14:textId="77777777" w:rsidR="000A1650" w:rsidRDefault="002E2771">
      <w:r>
        <w:t>ИСПОЛЬЗУЙТЕ слова, которые означают ЗАВЕРШЕННОСТЬ.</w:t>
      </w:r>
    </w:p>
    <w:p w14:paraId="00000081" w14:textId="77777777" w:rsidR="000A1650" w:rsidRDefault="002E2771">
      <w:pPr>
        <w:numPr>
          <w:ilvl w:val="0"/>
          <w:numId w:val="7"/>
        </w:numPr>
      </w:pPr>
      <w:r>
        <w:t>подготовить;</w:t>
      </w:r>
    </w:p>
    <w:p w14:paraId="00000082" w14:textId="77777777" w:rsidR="000A1650" w:rsidRDefault="002E2771">
      <w:pPr>
        <w:numPr>
          <w:ilvl w:val="0"/>
          <w:numId w:val="7"/>
        </w:numPr>
      </w:pPr>
      <w:r>
        <w:t>распределить;</w:t>
      </w:r>
    </w:p>
    <w:p w14:paraId="00000083" w14:textId="77777777" w:rsidR="000A1650" w:rsidRDefault="002E2771">
      <w:pPr>
        <w:numPr>
          <w:ilvl w:val="0"/>
          <w:numId w:val="7"/>
        </w:numPr>
      </w:pPr>
      <w:r>
        <w:t>уменьшить;</w:t>
      </w:r>
    </w:p>
    <w:p w14:paraId="00000084" w14:textId="77777777" w:rsidR="000A1650" w:rsidRDefault="002E2771">
      <w:pPr>
        <w:numPr>
          <w:ilvl w:val="0"/>
          <w:numId w:val="7"/>
        </w:numPr>
      </w:pPr>
      <w:r>
        <w:t>увеличить;</w:t>
      </w:r>
    </w:p>
    <w:p w14:paraId="00000085" w14:textId="77777777" w:rsidR="000A1650" w:rsidRDefault="002E2771">
      <w:pPr>
        <w:numPr>
          <w:ilvl w:val="0"/>
          <w:numId w:val="7"/>
        </w:numPr>
      </w:pPr>
      <w:r>
        <w:t>организовать;</w:t>
      </w:r>
    </w:p>
    <w:p w14:paraId="00000086" w14:textId="77777777" w:rsidR="000A1650" w:rsidRDefault="002E2771">
      <w:pPr>
        <w:numPr>
          <w:ilvl w:val="0"/>
          <w:numId w:val="7"/>
        </w:numPr>
      </w:pPr>
      <w:r>
        <w:t>установить порядок.</w:t>
      </w:r>
    </w:p>
    <w:p w14:paraId="00000087" w14:textId="77777777" w:rsidR="000A1650" w:rsidRDefault="000A1650"/>
    <w:p w14:paraId="00000088" w14:textId="77777777" w:rsidR="000A1650" w:rsidRDefault="002E2771">
      <w:r>
        <w:t>ПОЛЬЗУЙТЕСЬ КРИТЕРИЯМИ SМАRТ ПРИ ФОРМУЛИРОВАНИИ ЗАДАЧ:</w:t>
      </w:r>
    </w:p>
    <w:p w14:paraId="00000089" w14:textId="77777777" w:rsidR="000A1650" w:rsidRDefault="000A1650"/>
    <w:p w14:paraId="0000008A" w14:textId="77777777" w:rsidR="000A1650" w:rsidRDefault="002E2771">
      <w:r>
        <w:t xml:space="preserve">S - </w:t>
      </w:r>
      <w:proofErr w:type="spellStart"/>
      <w:r>
        <w:t>specific</w:t>
      </w:r>
      <w:proofErr w:type="spellEnd"/>
      <w:r>
        <w:t xml:space="preserve"> / конкретность</w:t>
      </w:r>
    </w:p>
    <w:p w14:paraId="0000008B" w14:textId="77777777" w:rsidR="000A1650" w:rsidRDefault="002E2771">
      <w:r>
        <w:lastRenderedPageBreak/>
        <w:t>Конкретна ли задача, достаточно ли понятна с точки зрения того, как, когда и где изменится ситуация?</w:t>
      </w:r>
    </w:p>
    <w:p w14:paraId="0000008C" w14:textId="77777777" w:rsidR="000A1650" w:rsidRDefault="000A1650"/>
    <w:p w14:paraId="0000008D" w14:textId="77777777" w:rsidR="000A1650" w:rsidRDefault="002E2771">
      <w:r>
        <w:t xml:space="preserve">М - </w:t>
      </w:r>
      <w:proofErr w:type="spellStart"/>
      <w:r>
        <w:t>measurable</w:t>
      </w:r>
      <w:proofErr w:type="spellEnd"/>
      <w:r>
        <w:t xml:space="preserve"> / </w:t>
      </w:r>
      <w:proofErr w:type="spellStart"/>
      <w:r>
        <w:t>исчисляемость</w:t>
      </w:r>
      <w:proofErr w:type="spellEnd"/>
    </w:p>
    <w:p w14:paraId="0000008E" w14:textId="77777777" w:rsidR="000A1650" w:rsidRDefault="002E2771">
      <w:r>
        <w:t>Поддаются ли задачи вычислению (например, сколько чего будет подготовлено, сколько людей примет в этом участие)?</w:t>
      </w:r>
    </w:p>
    <w:p w14:paraId="0000008F" w14:textId="77777777" w:rsidR="000A1650" w:rsidRDefault="000A1650"/>
    <w:p w14:paraId="00000090" w14:textId="77777777" w:rsidR="000A1650" w:rsidRDefault="002E2771">
      <w:r>
        <w:t xml:space="preserve">A - </w:t>
      </w:r>
      <w:proofErr w:type="spellStart"/>
      <w:r>
        <w:t>area-specific</w:t>
      </w:r>
      <w:proofErr w:type="spellEnd"/>
      <w:r>
        <w:t xml:space="preserve"> / территориальность</w:t>
      </w:r>
    </w:p>
    <w:p w14:paraId="00000091" w14:textId="77777777" w:rsidR="000A1650" w:rsidRDefault="002E2771">
      <w:r>
        <w:t>Показывают ли задачи район или группу населения?</w:t>
      </w:r>
    </w:p>
    <w:p w14:paraId="00000092" w14:textId="77777777" w:rsidR="000A1650" w:rsidRDefault="000A1650"/>
    <w:p w14:paraId="00000093" w14:textId="77777777" w:rsidR="000A1650" w:rsidRDefault="002E2771">
      <w:r>
        <w:t xml:space="preserve">R - </w:t>
      </w:r>
      <w:proofErr w:type="spellStart"/>
      <w:r>
        <w:t>realistic</w:t>
      </w:r>
      <w:proofErr w:type="spellEnd"/>
      <w:r>
        <w:t xml:space="preserve"> / реальность</w:t>
      </w:r>
    </w:p>
    <w:p w14:paraId="00000094" w14:textId="77777777" w:rsidR="000A1650" w:rsidRDefault="002E2771">
      <w:r>
        <w:t>Приведет ли выполнение прое</w:t>
      </w:r>
      <w:r>
        <w:t>кта к сдвигам и изменениям, указанным в задачах, необходимых для урегулирования существующей проблемы и продвижения миссии организации?</w:t>
      </w:r>
    </w:p>
    <w:p w14:paraId="00000095" w14:textId="77777777" w:rsidR="000A1650" w:rsidRDefault="000A1650"/>
    <w:p w14:paraId="00000096" w14:textId="77777777" w:rsidR="000A1650" w:rsidRDefault="002E2771">
      <w:r>
        <w:t xml:space="preserve">Т - </w:t>
      </w:r>
      <w:proofErr w:type="spellStart"/>
      <w:r>
        <w:t>time-bound</w:t>
      </w:r>
      <w:proofErr w:type="spellEnd"/>
      <w:r>
        <w:t xml:space="preserve"> / определенность во, времени</w:t>
      </w:r>
    </w:p>
    <w:p w14:paraId="00000097" w14:textId="77777777" w:rsidR="000A1650" w:rsidRDefault="002E2771">
      <w:r>
        <w:t>Достижимы ли задачи в рамках запланированного промежутка времени?</w:t>
      </w:r>
    </w:p>
    <w:p w14:paraId="00000098" w14:textId="77777777" w:rsidR="000A1650" w:rsidRDefault="000A1650"/>
    <w:p w14:paraId="00000099" w14:textId="763EA4FD" w:rsidR="000A1650" w:rsidRDefault="002E2771">
      <w:r>
        <w:t>Правильн</w:t>
      </w:r>
      <w:r>
        <w:t>ая формулировка задач проекта приводит к тому, что партнер и потенциальные участники поймут, что проект предусматривает конкретные результаты, которые можно «пощупать», т.е. непосредственно ощутить ту самую перемену к лучшему в заявленной проблеме, которая</w:t>
      </w:r>
      <w:r>
        <w:t xml:space="preserve"> актуальна и понятна всем. Более того, в правильно разработанных проектах есть раздел ОЦЕНКА эффективности проекта (об этом позднее), где каждой задаче соответствует тот или иной качественный и количественный индикатор, и критериями успеха является достиже</w:t>
      </w:r>
      <w:r>
        <w:t xml:space="preserve">ние в результате реализации проекта этих индикаторов. </w:t>
      </w:r>
      <w:r>
        <w:t>В принципе, потому-то и рекомендуется</w:t>
      </w:r>
      <w:r>
        <w:t xml:space="preserve"> не ставить перед собой больше 3-х задач, поскольку КАЖДУЮ из поставленных задач нужно реализовать!</w:t>
      </w:r>
    </w:p>
    <w:p w14:paraId="0000009B" w14:textId="77777777" w:rsidR="000A1650" w:rsidRDefault="000A1650">
      <w:bookmarkStart w:id="4" w:name="_f8egvvvsomvc" w:colFirst="0" w:colLast="0"/>
      <w:bookmarkEnd w:id="4"/>
    </w:p>
    <w:sectPr w:rsidR="000A1650">
      <w:pgSz w:w="11909" w:h="16834"/>
      <w:pgMar w:top="1440" w:right="1257" w:bottom="144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AA7"/>
    <w:multiLevelType w:val="multilevel"/>
    <w:tmpl w:val="4ED2673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E17BCA"/>
    <w:multiLevelType w:val="multilevel"/>
    <w:tmpl w:val="90463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8F1697"/>
    <w:multiLevelType w:val="multilevel"/>
    <w:tmpl w:val="A2648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D3A22"/>
    <w:multiLevelType w:val="multilevel"/>
    <w:tmpl w:val="E08C0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D9602A"/>
    <w:multiLevelType w:val="multilevel"/>
    <w:tmpl w:val="EF067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F5317E"/>
    <w:multiLevelType w:val="multilevel"/>
    <w:tmpl w:val="B7A26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6E124C"/>
    <w:multiLevelType w:val="multilevel"/>
    <w:tmpl w:val="3FFC0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DB4045"/>
    <w:multiLevelType w:val="multilevel"/>
    <w:tmpl w:val="9C84F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50"/>
    <w:rsid w:val="000A1650"/>
    <w:rsid w:val="002E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F399"/>
  <w15:docId w15:val="{1C7D78FD-6A40-470C-84BE-4B4C8DEC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2021-06-17T11:51:00Z</dcterms:created>
  <dcterms:modified xsi:type="dcterms:W3CDTF">2021-06-17T12:05:00Z</dcterms:modified>
</cp:coreProperties>
</file>